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2087" w14:textId="77777777" w:rsidR="00BD50BE" w:rsidRDefault="0002568F" w:rsidP="00E01FEC">
      <w:pPr>
        <w:ind w:right="142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Informacja prasowa</w:t>
      </w:r>
    </w:p>
    <w:p w14:paraId="5AFFDE3E" w14:textId="5B57F148" w:rsidR="00BD50BE" w:rsidRDefault="0002568F" w:rsidP="00E01FEC">
      <w:pPr>
        <w:spacing w:after="360"/>
        <w:ind w:left="-851" w:right="14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Warszawa, </w:t>
      </w:r>
      <w:r w:rsidR="00910DCC">
        <w:rPr>
          <w:rFonts w:ascii="Arial" w:eastAsia="Arial" w:hAnsi="Arial" w:cs="Arial"/>
          <w:sz w:val="20"/>
          <w:szCs w:val="20"/>
        </w:rPr>
        <w:t>2</w:t>
      </w:r>
      <w:r w:rsidR="005539F8">
        <w:rPr>
          <w:rFonts w:ascii="Arial" w:eastAsia="Arial" w:hAnsi="Arial" w:cs="Arial"/>
          <w:sz w:val="20"/>
          <w:szCs w:val="20"/>
        </w:rPr>
        <w:t>3</w:t>
      </w:r>
      <w:r w:rsidR="0054398C">
        <w:rPr>
          <w:rFonts w:ascii="Arial" w:eastAsia="Arial" w:hAnsi="Arial" w:cs="Arial"/>
          <w:sz w:val="20"/>
          <w:szCs w:val="20"/>
        </w:rPr>
        <w:t xml:space="preserve"> </w:t>
      </w:r>
      <w:r w:rsidR="00910DCC">
        <w:rPr>
          <w:rFonts w:ascii="Arial" w:eastAsia="Arial" w:hAnsi="Arial" w:cs="Arial"/>
          <w:sz w:val="20"/>
          <w:szCs w:val="20"/>
        </w:rPr>
        <w:t>listopada</w:t>
      </w:r>
      <w:r>
        <w:rPr>
          <w:rFonts w:ascii="Arial" w:eastAsia="Arial" w:hAnsi="Arial" w:cs="Arial"/>
          <w:sz w:val="20"/>
          <w:szCs w:val="20"/>
        </w:rPr>
        <w:t xml:space="preserve"> 202</w:t>
      </w:r>
      <w:r w:rsidR="00F474B7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r.</w:t>
      </w:r>
    </w:p>
    <w:p w14:paraId="478AFA9B" w14:textId="77777777" w:rsidR="007B61CD" w:rsidRPr="00B66A93" w:rsidRDefault="007B61CD" w:rsidP="00E01FEC">
      <w:pPr>
        <w:spacing w:after="0"/>
        <w:rPr>
          <w:rFonts w:ascii="Arial" w:eastAsia="Arial" w:hAnsi="Arial" w:cs="Arial"/>
          <w:b/>
          <w:sz w:val="36"/>
          <w:szCs w:val="36"/>
        </w:rPr>
      </w:pPr>
    </w:p>
    <w:p w14:paraId="75AEBB03" w14:textId="70B119AC" w:rsidR="00910DCC" w:rsidRPr="007B61CD" w:rsidRDefault="00D8424C" w:rsidP="00E01FEC">
      <w:pPr>
        <w:spacing w:after="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Black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Week</w:t>
      </w:r>
      <w:proofErr w:type="spellEnd"/>
      <w:r w:rsidR="002934AF">
        <w:rPr>
          <w:rFonts w:ascii="Arial" w:eastAsia="Arial" w:hAnsi="Arial" w:cs="Arial"/>
          <w:b/>
          <w:sz w:val="36"/>
          <w:szCs w:val="36"/>
        </w:rPr>
        <w:t xml:space="preserve"> </w:t>
      </w:r>
      <w:r w:rsidR="007B61CD" w:rsidRPr="007B61CD">
        <w:rPr>
          <w:rFonts w:ascii="Arial" w:eastAsia="Arial" w:hAnsi="Arial" w:cs="Arial"/>
          <w:b/>
          <w:sz w:val="36"/>
          <w:szCs w:val="36"/>
        </w:rPr>
        <w:t>w</w:t>
      </w:r>
      <w:r w:rsidR="007B61CD">
        <w:rPr>
          <w:rFonts w:ascii="Arial" w:eastAsia="Arial" w:hAnsi="Arial" w:cs="Arial"/>
          <w:b/>
          <w:sz w:val="36"/>
          <w:szCs w:val="36"/>
        </w:rPr>
        <w:t xml:space="preserve"> </w:t>
      </w:r>
      <w:r w:rsidR="002934AF">
        <w:rPr>
          <w:rFonts w:ascii="Arial" w:eastAsia="Arial" w:hAnsi="Arial" w:cs="Arial"/>
          <w:b/>
          <w:sz w:val="36"/>
          <w:szCs w:val="36"/>
        </w:rPr>
        <w:t xml:space="preserve">Programie </w:t>
      </w:r>
      <w:r w:rsidR="007B61CD">
        <w:rPr>
          <w:rFonts w:ascii="Arial" w:eastAsia="Arial" w:hAnsi="Arial" w:cs="Arial"/>
          <w:b/>
          <w:sz w:val="36"/>
          <w:szCs w:val="36"/>
        </w:rPr>
        <w:t>PAYBACK</w:t>
      </w:r>
      <w:r w:rsidR="002934AF">
        <w:rPr>
          <w:rFonts w:ascii="Arial" w:eastAsia="Arial" w:hAnsi="Arial" w:cs="Arial"/>
          <w:b/>
          <w:sz w:val="36"/>
          <w:szCs w:val="36"/>
        </w:rPr>
        <w:t>!</w:t>
      </w:r>
    </w:p>
    <w:p w14:paraId="76C159CE" w14:textId="77777777" w:rsidR="001F0D3B" w:rsidRPr="007B61CD" w:rsidRDefault="001F0D3B" w:rsidP="00E01FEC">
      <w:pPr>
        <w:spacing w:after="0"/>
        <w:rPr>
          <w:rFonts w:ascii="Arial" w:eastAsia="Arial" w:hAnsi="Arial" w:cs="Arial"/>
          <w:b/>
          <w:sz w:val="36"/>
          <w:szCs w:val="36"/>
        </w:rPr>
      </w:pPr>
    </w:p>
    <w:p w14:paraId="334118B1" w14:textId="4B928E52" w:rsidR="00910DCC" w:rsidRPr="00910DCC" w:rsidRDefault="00D8424C" w:rsidP="00910DCC">
      <w:pPr>
        <w:rPr>
          <w:rFonts w:ascii="Arial" w:hAnsi="Arial" w:cs="Arial"/>
          <w:b/>
          <w:sz w:val="22"/>
          <w:szCs w:val="22"/>
        </w:rPr>
      </w:pPr>
      <w:bookmarkStart w:id="1" w:name="_Hlk120090055"/>
      <w:bookmarkStart w:id="2" w:name="_Hlk120092447"/>
      <w:r>
        <w:rPr>
          <w:rFonts w:ascii="Arial" w:hAnsi="Arial" w:cs="Arial"/>
          <w:b/>
          <w:sz w:val="22"/>
          <w:szCs w:val="22"/>
        </w:rPr>
        <w:t>Trwa</w:t>
      </w:r>
      <w:r w:rsidR="002934AF">
        <w:rPr>
          <w:rFonts w:ascii="Arial" w:hAnsi="Arial" w:cs="Arial"/>
          <w:b/>
          <w:sz w:val="22"/>
          <w:szCs w:val="22"/>
        </w:rPr>
        <w:t xml:space="preserve"> zakupowe szaleństwo </w:t>
      </w:r>
      <w:r w:rsidR="00202B46">
        <w:rPr>
          <w:rFonts w:ascii="Arial" w:hAnsi="Arial" w:cs="Arial"/>
          <w:b/>
          <w:sz w:val="22"/>
          <w:szCs w:val="22"/>
        </w:rPr>
        <w:t xml:space="preserve">z </w:t>
      </w:r>
      <w:r w:rsidR="002934AF">
        <w:rPr>
          <w:rFonts w:ascii="Arial" w:hAnsi="Arial" w:cs="Arial"/>
          <w:b/>
          <w:sz w:val="22"/>
          <w:szCs w:val="22"/>
        </w:rPr>
        <w:t xml:space="preserve">PAYBACK. </w:t>
      </w:r>
      <w:r>
        <w:rPr>
          <w:rFonts w:ascii="Arial" w:hAnsi="Arial" w:cs="Arial"/>
          <w:b/>
          <w:sz w:val="22"/>
          <w:szCs w:val="22"/>
        </w:rPr>
        <w:t>Do</w:t>
      </w:r>
      <w:r w:rsidR="002934AF">
        <w:rPr>
          <w:rFonts w:ascii="Arial" w:hAnsi="Arial" w:cs="Arial"/>
          <w:b/>
          <w:sz w:val="22"/>
          <w:szCs w:val="22"/>
        </w:rPr>
        <w:t xml:space="preserve"> 28 listopada każdy uczestnik Programu będzie mógł skorzystać z promocji </w:t>
      </w:r>
      <w:r w:rsidR="00D425C3">
        <w:rPr>
          <w:rFonts w:ascii="Arial" w:hAnsi="Arial" w:cs="Arial"/>
          <w:b/>
          <w:sz w:val="22"/>
          <w:szCs w:val="22"/>
        </w:rPr>
        <w:t xml:space="preserve">na zakupy online </w:t>
      </w:r>
      <w:r w:rsidR="002934AF">
        <w:rPr>
          <w:rFonts w:ascii="Arial" w:hAnsi="Arial" w:cs="Arial"/>
          <w:b/>
          <w:sz w:val="22"/>
          <w:szCs w:val="22"/>
        </w:rPr>
        <w:t xml:space="preserve">przygotowanych przez </w:t>
      </w:r>
      <w:r>
        <w:rPr>
          <w:rFonts w:ascii="Arial" w:hAnsi="Arial" w:cs="Arial"/>
          <w:b/>
          <w:sz w:val="22"/>
          <w:szCs w:val="22"/>
        </w:rPr>
        <w:t>21</w:t>
      </w:r>
      <w:r w:rsidR="002934AF">
        <w:rPr>
          <w:rFonts w:ascii="Arial" w:hAnsi="Arial" w:cs="Arial"/>
          <w:b/>
          <w:sz w:val="22"/>
          <w:szCs w:val="22"/>
        </w:rPr>
        <w:t xml:space="preserve"> partnerów PAYBACK</w:t>
      </w:r>
      <w:bookmarkEnd w:id="1"/>
      <w:r w:rsidR="002934AF">
        <w:rPr>
          <w:rFonts w:ascii="Arial" w:hAnsi="Arial" w:cs="Arial"/>
          <w:b/>
          <w:sz w:val="22"/>
          <w:szCs w:val="22"/>
        </w:rPr>
        <w:t xml:space="preserve">, między innymi </w:t>
      </w:r>
      <w:r w:rsidRPr="00D8424C">
        <w:rPr>
          <w:rFonts w:ascii="Arial" w:hAnsi="Arial" w:cs="Arial"/>
          <w:b/>
          <w:sz w:val="22"/>
          <w:szCs w:val="22"/>
        </w:rPr>
        <w:t xml:space="preserve">Allegro, CCC, Empik, </w:t>
      </w:r>
      <w:proofErr w:type="spellStart"/>
      <w:r w:rsidRPr="00D8424C">
        <w:rPr>
          <w:rFonts w:ascii="Arial" w:hAnsi="Arial" w:cs="Arial"/>
          <w:b/>
          <w:sz w:val="22"/>
          <w:szCs w:val="22"/>
        </w:rPr>
        <w:t>eobuwie</w:t>
      </w:r>
      <w:proofErr w:type="spellEnd"/>
      <w:r w:rsidRPr="00D8424C">
        <w:rPr>
          <w:rFonts w:ascii="Arial" w:hAnsi="Arial" w:cs="Arial"/>
          <w:b/>
          <w:sz w:val="22"/>
          <w:szCs w:val="22"/>
        </w:rPr>
        <w:t xml:space="preserve">, Euro RTV AGD czy </w:t>
      </w:r>
      <w:proofErr w:type="spellStart"/>
      <w:r w:rsidRPr="00D8424C">
        <w:rPr>
          <w:rFonts w:ascii="Arial" w:hAnsi="Arial" w:cs="Arial"/>
          <w:b/>
          <w:sz w:val="22"/>
          <w:szCs w:val="22"/>
        </w:rPr>
        <w:t>Zalando</w:t>
      </w:r>
      <w:proofErr w:type="spellEnd"/>
      <w:r w:rsidRPr="00D8424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8424C">
        <w:rPr>
          <w:rFonts w:ascii="Arial" w:hAnsi="Arial" w:cs="Arial"/>
          <w:b/>
          <w:sz w:val="22"/>
          <w:szCs w:val="22"/>
        </w:rPr>
        <w:t>Lounge</w:t>
      </w:r>
      <w:proofErr w:type="spellEnd"/>
      <w:r w:rsidR="002934AF">
        <w:rPr>
          <w:rFonts w:ascii="Arial" w:hAnsi="Arial" w:cs="Arial"/>
          <w:b/>
          <w:sz w:val="22"/>
          <w:szCs w:val="22"/>
        </w:rPr>
        <w:t xml:space="preserve">. </w:t>
      </w:r>
      <w:r w:rsidR="00EF6E53">
        <w:rPr>
          <w:rFonts w:ascii="Arial" w:hAnsi="Arial" w:cs="Arial"/>
          <w:b/>
          <w:sz w:val="22"/>
          <w:szCs w:val="22"/>
        </w:rPr>
        <w:t xml:space="preserve"> </w:t>
      </w:r>
    </w:p>
    <w:bookmarkEnd w:id="2"/>
    <w:p w14:paraId="7D506187" w14:textId="4AE253E5" w:rsidR="002D5875" w:rsidRDefault="002934AF" w:rsidP="003D61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Black </w:t>
      </w:r>
      <w:proofErr w:type="spellStart"/>
      <w:r>
        <w:rPr>
          <w:rFonts w:ascii="Arial" w:hAnsi="Arial" w:cs="Arial"/>
          <w:sz w:val="22"/>
          <w:szCs w:val="22"/>
        </w:rPr>
        <w:t>Week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474B7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PAYBACK to wyjątkowa okazja, aby</w:t>
      </w:r>
      <w:r w:rsidR="00202B46">
        <w:rPr>
          <w:rFonts w:ascii="Arial" w:hAnsi="Arial" w:cs="Arial"/>
          <w:sz w:val="22"/>
          <w:szCs w:val="22"/>
        </w:rPr>
        <w:t xml:space="preserve"> podczas zakupów </w:t>
      </w:r>
      <w:r w:rsidR="00D425C3">
        <w:rPr>
          <w:rFonts w:ascii="Arial" w:hAnsi="Arial" w:cs="Arial"/>
          <w:sz w:val="22"/>
          <w:szCs w:val="22"/>
        </w:rPr>
        <w:t xml:space="preserve">w Internecie </w:t>
      </w:r>
      <w:r>
        <w:rPr>
          <w:rFonts w:ascii="Arial" w:hAnsi="Arial" w:cs="Arial"/>
          <w:sz w:val="22"/>
          <w:szCs w:val="22"/>
        </w:rPr>
        <w:t>zdobyć nawet 30 razy więcej punktów</w:t>
      </w:r>
      <w:r w:rsidR="002D5875">
        <w:rPr>
          <w:rFonts w:ascii="Arial" w:hAnsi="Arial" w:cs="Arial"/>
          <w:sz w:val="22"/>
          <w:szCs w:val="22"/>
        </w:rPr>
        <w:t>. Jak? Korzystając z ofert dostępnych na specjalnej stronie akcji</w:t>
      </w:r>
      <w:r w:rsidR="00D8424C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D8424C" w:rsidRPr="0088208B">
          <w:rPr>
            <w:rStyle w:val="Hipercze"/>
          </w:rPr>
          <w:t>www.payback.pl/black-week</w:t>
        </w:r>
      </w:hyperlink>
      <w:r w:rsidR="00293C99">
        <w:t xml:space="preserve">. </w:t>
      </w:r>
      <w:r w:rsidR="002D5875">
        <w:rPr>
          <w:rFonts w:ascii="Arial" w:hAnsi="Arial" w:cs="Arial"/>
          <w:sz w:val="22"/>
          <w:szCs w:val="22"/>
        </w:rPr>
        <w:t xml:space="preserve">To tam czekają </w:t>
      </w:r>
      <w:r w:rsidR="00202B46">
        <w:rPr>
          <w:rFonts w:ascii="Arial" w:hAnsi="Arial" w:cs="Arial"/>
          <w:sz w:val="22"/>
          <w:szCs w:val="22"/>
        </w:rPr>
        <w:t xml:space="preserve">ekstra oferty na zakupy online </w:t>
      </w:r>
      <w:r w:rsidR="002D5875">
        <w:rPr>
          <w:rFonts w:ascii="Arial" w:hAnsi="Arial" w:cs="Arial"/>
          <w:sz w:val="22"/>
          <w:szCs w:val="22"/>
        </w:rPr>
        <w:t xml:space="preserve">przygotowane przez znane wszystkim marki: </w:t>
      </w:r>
      <w:bookmarkStart w:id="3" w:name="_Hlk120090074"/>
      <w:r w:rsidR="00D8424C">
        <w:rPr>
          <w:rFonts w:ascii="Arial" w:hAnsi="Arial" w:cs="Arial"/>
          <w:sz w:val="22"/>
          <w:szCs w:val="22"/>
        </w:rPr>
        <w:t xml:space="preserve">Allegro, RTV Euro AGD, </w:t>
      </w:r>
      <w:proofErr w:type="spellStart"/>
      <w:r w:rsidR="00D8424C">
        <w:rPr>
          <w:rFonts w:ascii="Arial" w:hAnsi="Arial" w:cs="Arial"/>
          <w:sz w:val="22"/>
          <w:szCs w:val="22"/>
        </w:rPr>
        <w:t>Neonet</w:t>
      </w:r>
      <w:proofErr w:type="spellEnd"/>
      <w:r w:rsidR="00D8424C">
        <w:rPr>
          <w:rFonts w:ascii="Arial" w:hAnsi="Arial" w:cs="Arial"/>
          <w:sz w:val="22"/>
          <w:szCs w:val="22"/>
        </w:rPr>
        <w:t xml:space="preserve">, Media </w:t>
      </w:r>
      <w:proofErr w:type="spellStart"/>
      <w:r w:rsidR="00D8424C">
        <w:rPr>
          <w:rFonts w:ascii="Arial" w:hAnsi="Arial" w:cs="Arial"/>
          <w:sz w:val="22"/>
          <w:szCs w:val="22"/>
        </w:rPr>
        <w:t>Markt</w:t>
      </w:r>
      <w:proofErr w:type="spellEnd"/>
      <w:r w:rsidR="00D8424C">
        <w:rPr>
          <w:rFonts w:ascii="Arial" w:hAnsi="Arial" w:cs="Arial"/>
          <w:sz w:val="22"/>
          <w:szCs w:val="22"/>
        </w:rPr>
        <w:t xml:space="preserve">, Empik, Media </w:t>
      </w:r>
      <w:proofErr w:type="spellStart"/>
      <w:r w:rsidR="00D8424C">
        <w:rPr>
          <w:rFonts w:ascii="Arial" w:hAnsi="Arial" w:cs="Arial"/>
          <w:sz w:val="22"/>
          <w:szCs w:val="22"/>
        </w:rPr>
        <w:t>Expert</w:t>
      </w:r>
      <w:proofErr w:type="spellEnd"/>
      <w:r w:rsidR="00D8424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8424C">
        <w:rPr>
          <w:rFonts w:ascii="Arial" w:hAnsi="Arial" w:cs="Arial"/>
          <w:sz w:val="22"/>
          <w:szCs w:val="22"/>
        </w:rPr>
        <w:t>Groupon</w:t>
      </w:r>
      <w:proofErr w:type="spellEnd"/>
      <w:r w:rsidR="00D8424C">
        <w:rPr>
          <w:rFonts w:ascii="Arial" w:hAnsi="Arial" w:cs="Arial"/>
          <w:sz w:val="22"/>
          <w:szCs w:val="22"/>
        </w:rPr>
        <w:t xml:space="preserve">, CCC, </w:t>
      </w:r>
      <w:proofErr w:type="spellStart"/>
      <w:r w:rsidR="00D8424C">
        <w:rPr>
          <w:rFonts w:ascii="Arial" w:hAnsi="Arial" w:cs="Arial"/>
          <w:sz w:val="22"/>
          <w:szCs w:val="22"/>
        </w:rPr>
        <w:t>Sinsay</w:t>
      </w:r>
      <w:proofErr w:type="spellEnd"/>
      <w:r w:rsidR="00D8424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8424C">
        <w:rPr>
          <w:rFonts w:ascii="Arial" w:hAnsi="Arial" w:cs="Arial"/>
          <w:sz w:val="22"/>
          <w:szCs w:val="22"/>
        </w:rPr>
        <w:t>Zalando</w:t>
      </w:r>
      <w:proofErr w:type="spellEnd"/>
      <w:r w:rsidR="00D842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24C">
        <w:rPr>
          <w:rFonts w:ascii="Arial" w:hAnsi="Arial" w:cs="Arial"/>
          <w:sz w:val="22"/>
          <w:szCs w:val="22"/>
        </w:rPr>
        <w:t>Lounge</w:t>
      </w:r>
      <w:proofErr w:type="spellEnd"/>
      <w:r w:rsidR="00D8424C">
        <w:rPr>
          <w:rFonts w:ascii="Arial" w:hAnsi="Arial" w:cs="Arial"/>
          <w:sz w:val="22"/>
          <w:szCs w:val="22"/>
        </w:rPr>
        <w:t xml:space="preserve">, eobuwie.pl, Deichmann, Play, </w:t>
      </w:r>
      <w:proofErr w:type="spellStart"/>
      <w:r w:rsidR="00D8424C">
        <w:rPr>
          <w:rFonts w:ascii="Arial" w:hAnsi="Arial" w:cs="Arial"/>
          <w:sz w:val="22"/>
          <w:szCs w:val="22"/>
        </w:rPr>
        <w:t>Modivo</w:t>
      </w:r>
      <w:proofErr w:type="spellEnd"/>
      <w:r w:rsidR="00D8424C">
        <w:rPr>
          <w:rFonts w:ascii="Arial" w:hAnsi="Arial" w:cs="Arial"/>
          <w:sz w:val="22"/>
          <w:szCs w:val="22"/>
        </w:rPr>
        <w:t xml:space="preserve">, C&amp;A, Douglas, Half </w:t>
      </w:r>
      <w:proofErr w:type="spellStart"/>
      <w:r w:rsidR="00D8424C">
        <w:rPr>
          <w:rFonts w:ascii="Arial" w:hAnsi="Arial" w:cs="Arial"/>
          <w:sz w:val="22"/>
          <w:szCs w:val="22"/>
        </w:rPr>
        <w:t>Price</w:t>
      </w:r>
      <w:proofErr w:type="spellEnd"/>
      <w:r w:rsidR="00D8424C">
        <w:rPr>
          <w:rFonts w:ascii="Arial" w:hAnsi="Arial" w:cs="Arial"/>
          <w:sz w:val="22"/>
          <w:szCs w:val="22"/>
        </w:rPr>
        <w:t xml:space="preserve">, Philips, T-Mobile, </w:t>
      </w:r>
      <w:proofErr w:type="spellStart"/>
      <w:r w:rsidR="00D8424C">
        <w:rPr>
          <w:rFonts w:ascii="Arial" w:hAnsi="Arial" w:cs="Arial"/>
          <w:sz w:val="22"/>
          <w:szCs w:val="22"/>
        </w:rPr>
        <w:t>Farfetch</w:t>
      </w:r>
      <w:proofErr w:type="spellEnd"/>
      <w:r w:rsidR="00D8424C">
        <w:rPr>
          <w:rFonts w:ascii="Arial" w:hAnsi="Arial" w:cs="Arial"/>
          <w:sz w:val="22"/>
          <w:szCs w:val="22"/>
        </w:rPr>
        <w:t xml:space="preserve"> i Booking.com.</w:t>
      </w:r>
      <w:bookmarkEnd w:id="3"/>
    </w:p>
    <w:p w14:paraId="54C891F0" w14:textId="1B88208A" w:rsidR="002D5875" w:rsidRDefault="002D5875" w:rsidP="003D61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Wykorzystując </w:t>
      </w:r>
      <w:r w:rsidR="00202B46">
        <w:rPr>
          <w:rFonts w:ascii="Arial" w:hAnsi="Arial" w:cs="Arial"/>
          <w:sz w:val="22"/>
          <w:szCs w:val="22"/>
        </w:rPr>
        <w:t xml:space="preserve">specjalnie oznaczone </w:t>
      </w:r>
      <w:r>
        <w:rPr>
          <w:rFonts w:ascii="Arial" w:hAnsi="Arial" w:cs="Arial"/>
          <w:sz w:val="22"/>
          <w:szCs w:val="22"/>
        </w:rPr>
        <w:t>kupony,</w:t>
      </w:r>
      <w:r w:rsidR="00202B46">
        <w:rPr>
          <w:rFonts w:ascii="Arial" w:hAnsi="Arial" w:cs="Arial"/>
          <w:sz w:val="22"/>
          <w:szCs w:val="22"/>
        </w:rPr>
        <w:t xml:space="preserve"> PAYBACK-</w:t>
      </w:r>
      <w:proofErr w:type="spellStart"/>
      <w:r w:rsidR="00202B46">
        <w:rPr>
          <w:rFonts w:ascii="Arial" w:hAnsi="Arial" w:cs="Arial"/>
          <w:sz w:val="22"/>
          <w:szCs w:val="22"/>
        </w:rPr>
        <w:t>owicze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D133E">
        <w:rPr>
          <w:rFonts w:ascii="Arial" w:hAnsi="Arial" w:cs="Arial"/>
          <w:sz w:val="22"/>
          <w:szCs w:val="22"/>
        </w:rPr>
        <w:t xml:space="preserve">mogą </w:t>
      </w:r>
      <w:r>
        <w:rPr>
          <w:rFonts w:ascii="Arial" w:hAnsi="Arial" w:cs="Arial"/>
          <w:sz w:val="22"/>
          <w:szCs w:val="22"/>
        </w:rPr>
        <w:t xml:space="preserve">zapolować na </w:t>
      </w:r>
      <w:r w:rsidR="00416BB3">
        <w:rPr>
          <w:rFonts w:ascii="Arial" w:hAnsi="Arial" w:cs="Arial"/>
          <w:sz w:val="22"/>
          <w:szCs w:val="22"/>
        </w:rPr>
        <w:t xml:space="preserve">np. ubrania, </w:t>
      </w:r>
      <w:r>
        <w:rPr>
          <w:rFonts w:ascii="Arial" w:hAnsi="Arial" w:cs="Arial"/>
          <w:sz w:val="22"/>
          <w:szCs w:val="22"/>
        </w:rPr>
        <w:t xml:space="preserve">obuwie, elektronikę, kosmetyki czy artykuły wyposażenia wnętrz w </w:t>
      </w:r>
      <w:r w:rsidR="00C17E27">
        <w:rPr>
          <w:rFonts w:ascii="Arial" w:hAnsi="Arial" w:cs="Arial"/>
          <w:sz w:val="22"/>
          <w:szCs w:val="22"/>
        </w:rPr>
        <w:t xml:space="preserve">bardzo </w:t>
      </w:r>
      <w:r>
        <w:rPr>
          <w:rFonts w:ascii="Arial" w:hAnsi="Arial" w:cs="Arial"/>
          <w:sz w:val="22"/>
          <w:szCs w:val="22"/>
        </w:rPr>
        <w:t>atrakcyjnych cenach.</w:t>
      </w:r>
    </w:p>
    <w:p w14:paraId="43D2F731" w14:textId="67B9522E" w:rsidR="00BE7CA7" w:rsidRPr="00BE7CA7" w:rsidRDefault="002D5875" w:rsidP="00BE7C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Dodatkowo, podczas </w:t>
      </w:r>
      <w:r w:rsidR="00BE7CA7" w:rsidRPr="00BE7CA7">
        <w:rPr>
          <w:rFonts w:ascii="Arial" w:hAnsi="Arial" w:cs="Arial"/>
          <w:sz w:val="22"/>
          <w:szCs w:val="22"/>
        </w:rPr>
        <w:t xml:space="preserve">Black </w:t>
      </w:r>
      <w:proofErr w:type="spellStart"/>
      <w:r w:rsidR="00BE7CA7" w:rsidRPr="00BE7CA7">
        <w:rPr>
          <w:rFonts w:ascii="Arial" w:hAnsi="Arial" w:cs="Arial"/>
          <w:sz w:val="22"/>
          <w:szCs w:val="22"/>
        </w:rPr>
        <w:t>Week</w:t>
      </w:r>
      <w:proofErr w:type="spellEnd"/>
      <w:r w:rsidR="00BE7CA7" w:rsidRPr="00BE7CA7">
        <w:rPr>
          <w:rFonts w:ascii="Arial" w:hAnsi="Arial" w:cs="Arial"/>
          <w:sz w:val="22"/>
          <w:szCs w:val="22"/>
        </w:rPr>
        <w:t xml:space="preserve"> </w:t>
      </w:r>
      <w:r w:rsidR="00202B46">
        <w:rPr>
          <w:rFonts w:ascii="Arial" w:hAnsi="Arial" w:cs="Arial"/>
          <w:sz w:val="22"/>
          <w:szCs w:val="22"/>
        </w:rPr>
        <w:t xml:space="preserve">uczestnicy Programu </w:t>
      </w:r>
      <w:r>
        <w:rPr>
          <w:rFonts w:ascii="Arial" w:hAnsi="Arial" w:cs="Arial"/>
          <w:sz w:val="22"/>
          <w:szCs w:val="22"/>
        </w:rPr>
        <w:t xml:space="preserve">mogą też </w:t>
      </w:r>
      <w:r w:rsidR="00BE7CA7" w:rsidRPr="00BE7CA7">
        <w:rPr>
          <w:rFonts w:ascii="Arial" w:hAnsi="Arial" w:cs="Arial"/>
          <w:sz w:val="22"/>
          <w:szCs w:val="22"/>
        </w:rPr>
        <w:t xml:space="preserve">wymienić </w:t>
      </w:r>
      <w:r>
        <w:rPr>
          <w:rFonts w:ascii="Arial" w:hAnsi="Arial" w:cs="Arial"/>
          <w:sz w:val="22"/>
          <w:szCs w:val="22"/>
        </w:rPr>
        <w:t xml:space="preserve">zebrane wcześniej punkty na konkretne </w:t>
      </w:r>
      <w:r w:rsidR="00BE7CA7" w:rsidRPr="00BE7CA7">
        <w:rPr>
          <w:rFonts w:ascii="Arial" w:hAnsi="Arial" w:cs="Arial"/>
          <w:sz w:val="22"/>
          <w:szCs w:val="22"/>
        </w:rPr>
        <w:t>nagrod</w:t>
      </w:r>
      <w:r>
        <w:rPr>
          <w:rFonts w:ascii="Arial" w:hAnsi="Arial" w:cs="Arial"/>
          <w:sz w:val="22"/>
          <w:szCs w:val="22"/>
        </w:rPr>
        <w:t>y</w:t>
      </w:r>
      <w:r w:rsidR="00BE7CA7" w:rsidRPr="00BE7CA7">
        <w:rPr>
          <w:rFonts w:ascii="Arial" w:hAnsi="Arial" w:cs="Arial"/>
          <w:sz w:val="22"/>
          <w:szCs w:val="22"/>
        </w:rPr>
        <w:t xml:space="preserve">. </w:t>
      </w:r>
      <w:r w:rsidR="00202B4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ystarczy wejść na stronę</w:t>
      </w:r>
      <w:r w:rsidR="00BE7CA7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BE7CA7" w:rsidRPr="00BE7CA7">
          <w:rPr>
            <w:rStyle w:val="Hipercze"/>
            <w:rFonts w:ascii="Arial" w:hAnsi="Arial" w:cs="Arial"/>
            <w:sz w:val="22"/>
            <w:szCs w:val="22"/>
          </w:rPr>
          <w:t>sklep.payback.pl</w:t>
        </w:r>
      </w:hyperlink>
      <w:r>
        <w:rPr>
          <w:rFonts w:ascii="Arial" w:hAnsi="Arial" w:cs="Arial"/>
          <w:sz w:val="22"/>
          <w:szCs w:val="22"/>
        </w:rPr>
        <w:t xml:space="preserve">, gdzie </w:t>
      </w:r>
      <w:r w:rsidR="00BE7CA7">
        <w:rPr>
          <w:rFonts w:ascii="Arial" w:hAnsi="Arial" w:cs="Arial"/>
          <w:sz w:val="22"/>
          <w:szCs w:val="22"/>
        </w:rPr>
        <w:t xml:space="preserve">czekają </w:t>
      </w:r>
      <w:r w:rsidR="00202B46">
        <w:rPr>
          <w:rFonts w:ascii="Arial" w:hAnsi="Arial" w:cs="Arial"/>
          <w:sz w:val="22"/>
          <w:szCs w:val="22"/>
        </w:rPr>
        <w:t>na nas</w:t>
      </w:r>
      <w:r w:rsidR="00BE7CA7">
        <w:rPr>
          <w:rFonts w:ascii="Arial" w:hAnsi="Arial" w:cs="Arial"/>
          <w:sz w:val="22"/>
          <w:szCs w:val="22"/>
        </w:rPr>
        <w:t xml:space="preserve"> okazje</w:t>
      </w:r>
      <w:r>
        <w:rPr>
          <w:rFonts w:ascii="Arial" w:hAnsi="Arial" w:cs="Arial"/>
          <w:sz w:val="22"/>
          <w:szCs w:val="22"/>
        </w:rPr>
        <w:t xml:space="preserve"> i r</w:t>
      </w:r>
      <w:r w:rsidR="00BE7CA7" w:rsidRPr="00BE7CA7">
        <w:rPr>
          <w:rFonts w:ascii="Arial" w:hAnsi="Arial" w:cs="Arial"/>
          <w:sz w:val="22"/>
          <w:szCs w:val="22"/>
        </w:rPr>
        <w:t xml:space="preserve">abaty </w:t>
      </w:r>
      <w:r>
        <w:rPr>
          <w:rFonts w:ascii="Arial" w:hAnsi="Arial" w:cs="Arial"/>
          <w:sz w:val="22"/>
          <w:szCs w:val="22"/>
        </w:rPr>
        <w:t xml:space="preserve">sięgające nawet </w:t>
      </w:r>
      <w:r w:rsidR="00BE7CA7" w:rsidRPr="00BE7CA7">
        <w:rPr>
          <w:rFonts w:ascii="Arial" w:hAnsi="Arial" w:cs="Arial"/>
          <w:sz w:val="22"/>
          <w:szCs w:val="22"/>
        </w:rPr>
        <w:t>50%</w:t>
      </w:r>
      <w:r w:rsidR="00202B46">
        <w:rPr>
          <w:rFonts w:ascii="Arial" w:hAnsi="Arial" w:cs="Arial"/>
          <w:sz w:val="22"/>
          <w:szCs w:val="22"/>
        </w:rPr>
        <w:t>. W ofercie dostępne są</w:t>
      </w:r>
      <w:r w:rsidR="00BE7CA7" w:rsidRPr="00BE7C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produkty</w:t>
      </w:r>
      <w:r w:rsidR="00BE7CA7" w:rsidRPr="00BE7C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m.in. </w:t>
      </w:r>
      <w:proofErr w:type="spellStart"/>
      <w:r w:rsidR="005539F8" w:rsidRPr="005539F8">
        <w:rPr>
          <w:rFonts w:ascii="Arial" w:hAnsi="Arial" w:cs="Arial"/>
          <w:sz w:val="22"/>
          <w:szCs w:val="22"/>
        </w:rPr>
        <w:t>Tefal</w:t>
      </w:r>
      <w:proofErr w:type="spellEnd"/>
      <w:r w:rsidR="005539F8" w:rsidRPr="005539F8">
        <w:rPr>
          <w:rFonts w:ascii="Arial" w:hAnsi="Arial" w:cs="Arial"/>
          <w:sz w:val="22"/>
          <w:szCs w:val="22"/>
        </w:rPr>
        <w:t>, XIAOMI, BLACK + DECKER czy </w:t>
      </w:r>
      <w:proofErr w:type="spellStart"/>
      <w:r w:rsidR="005539F8" w:rsidRPr="005539F8">
        <w:rPr>
          <w:rFonts w:ascii="Arial" w:hAnsi="Arial" w:cs="Arial"/>
          <w:sz w:val="22"/>
          <w:szCs w:val="22"/>
        </w:rPr>
        <w:t>Kärcher</w:t>
      </w:r>
      <w:proofErr w:type="spellEnd"/>
      <w:r w:rsidR="005539F8" w:rsidRPr="005539F8">
        <w:rPr>
          <w:rFonts w:ascii="Arial" w:hAnsi="Arial" w:cs="Arial"/>
          <w:sz w:val="22"/>
          <w:szCs w:val="22"/>
        </w:rPr>
        <w:t>.</w:t>
      </w:r>
    </w:p>
    <w:p w14:paraId="0450D253" w14:textId="77777777" w:rsidR="00BE7CA7" w:rsidRPr="00BE7CA7" w:rsidRDefault="00BE7CA7">
      <w:pPr>
        <w:rPr>
          <w:rFonts w:ascii="Arial" w:hAnsi="Arial" w:cs="Arial"/>
          <w:sz w:val="22"/>
          <w:szCs w:val="22"/>
        </w:rPr>
      </w:pPr>
    </w:p>
    <w:p w14:paraId="30C52B59" w14:textId="3BB811C0" w:rsidR="00BA0027" w:rsidRPr="00BE7CA7" w:rsidRDefault="00A41EC5" w:rsidP="00910DCC">
      <w:pPr>
        <w:rPr>
          <w:lang w:eastAsia="en-US"/>
        </w:rPr>
      </w:pPr>
      <w:r w:rsidRPr="00BE7CA7">
        <w:rPr>
          <w:lang w:eastAsia="en-US"/>
        </w:rPr>
        <w:t xml:space="preserve">             </w:t>
      </w:r>
    </w:p>
    <w:p w14:paraId="0713C675" w14:textId="77777777" w:rsidR="00BD50BE" w:rsidRDefault="000256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PAYBACK Polska </w:t>
      </w:r>
    </w:p>
    <w:p w14:paraId="65DC6C3F" w14:textId="387DF151" w:rsidR="00BD50BE" w:rsidRDefault="00BD50BE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A91687F" w14:textId="703D24EF" w:rsidR="00F02F31" w:rsidRPr="00F02F31" w:rsidRDefault="00F02F31" w:rsidP="00F02F31">
      <w:pPr>
        <w:spacing w:after="0"/>
        <w:rPr>
          <w:rFonts w:eastAsia="Times New Roman"/>
          <w:color w:val="000000"/>
          <w:sz w:val="22"/>
          <w:szCs w:val="22"/>
        </w:rPr>
      </w:pPr>
      <w:r w:rsidRPr="00F02F31">
        <w:rPr>
          <w:rFonts w:ascii="Arial" w:eastAsia="Times New Roman" w:hAnsi="Arial" w:cs="Arial"/>
          <w:color w:val="000000"/>
          <w:sz w:val="16"/>
          <w:szCs w:val="16"/>
        </w:rPr>
        <w:t xml:space="preserve">Jesteśmy największym </w:t>
      </w:r>
      <w:proofErr w:type="spellStart"/>
      <w:r w:rsidRPr="00F02F31">
        <w:rPr>
          <w:rFonts w:ascii="Arial" w:eastAsia="Times New Roman" w:hAnsi="Arial" w:cs="Arial"/>
          <w:color w:val="000000"/>
          <w:sz w:val="16"/>
          <w:szCs w:val="16"/>
        </w:rPr>
        <w:t>multipartnerskim</w:t>
      </w:r>
      <w:proofErr w:type="spellEnd"/>
      <w:r w:rsidRPr="00F02F31">
        <w:rPr>
          <w:rFonts w:ascii="Arial" w:eastAsia="Times New Roman" w:hAnsi="Arial" w:cs="Arial"/>
          <w:color w:val="000000"/>
          <w:sz w:val="16"/>
          <w:szCs w:val="16"/>
        </w:rPr>
        <w:t xml:space="preserve"> Programem Bonusowym w Polsce. Uczestnicy naszego Programu mogą zbierać punkty przy pomocy plastikowych kart i nowoczesnej aplikacji. Nagradzamy konsumentów, aby czerpali dodatkową radość z zakupów i doświadczeń z różnymi markami. Wspieramy naszych partnerów w realizacji celów sprzedażowych, budując trwałe relacje z ich klientami.</w:t>
      </w:r>
    </w:p>
    <w:p w14:paraId="6762BAFB" w14:textId="77777777" w:rsidR="00F02F31" w:rsidRPr="00F02F31" w:rsidRDefault="00F02F31" w:rsidP="00F02F31">
      <w:pPr>
        <w:spacing w:after="0"/>
        <w:jc w:val="both"/>
        <w:rPr>
          <w:rFonts w:eastAsia="Times New Roman"/>
          <w:color w:val="000000"/>
          <w:sz w:val="22"/>
          <w:szCs w:val="22"/>
        </w:rPr>
      </w:pPr>
      <w:r w:rsidRPr="00F02F31">
        <w:rPr>
          <w:rFonts w:ascii="Arial" w:eastAsia="Times New Roman" w:hAnsi="Arial" w:cs="Arial"/>
          <w:color w:val="000000"/>
          <w:sz w:val="16"/>
          <w:szCs w:val="16"/>
        </w:rPr>
        <w:t>Dzięki skali działania oraz narzędziom Big i Smart Data skutecznie pomagamy firmom wzmacniać ich pozycję na rynku. Pogłębione dane o zwyczajach zakupowych pozwalają na stworzenie spersonalizowanej komunikacji i większe angażowanie klientów.</w:t>
      </w:r>
    </w:p>
    <w:p w14:paraId="51AC3022" w14:textId="77777777" w:rsidR="00F02F31" w:rsidRPr="00F02F31" w:rsidRDefault="00F02F31" w:rsidP="00F02F31">
      <w:pPr>
        <w:spacing w:after="0"/>
        <w:jc w:val="both"/>
        <w:rPr>
          <w:rFonts w:eastAsia="Times New Roman"/>
          <w:color w:val="000000"/>
          <w:sz w:val="22"/>
          <w:szCs w:val="22"/>
        </w:rPr>
      </w:pPr>
      <w:r w:rsidRPr="00F02F31">
        <w:rPr>
          <w:rFonts w:ascii="Arial" w:eastAsia="Times New Roman" w:hAnsi="Arial" w:cs="Arial"/>
          <w:color w:val="000000"/>
          <w:sz w:val="16"/>
          <w:szCs w:val="16"/>
        </w:rPr>
        <w:t>Wśród naszych partnerów są duże sieci handlowe, firmy usługowe oraz największe platformy e-commerce. Uczestnicy Programu mają do dyspozycji tysiące miejsc sprzedaży w tym ponad 300 sklepów online, w których mogą zbierać punkty i wykorzystywać je na różne sposoby:</w:t>
      </w:r>
    </w:p>
    <w:p w14:paraId="55BF7958" w14:textId="77777777" w:rsidR="00F02F31" w:rsidRPr="00F02F31" w:rsidRDefault="00F02F31" w:rsidP="00F02F31">
      <w:pPr>
        <w:spacing w:after="0"/>
        <w:jc w:val="both"/>
        <w:rPr>
          <w:rFonts w:eastAsia="Times New Roman"/>
          <w:color w:val="000000"/>
          <w:sz w:val="22"/>
          <w:szCs w:val="22"/>
        </w:rPr>
      </w:pPr>
      <w:r w:rsidRPr="00F02F31">
        <w:rPr>
          <w:rFonts w:ascii="Arial" w:eastAsia="Times New Roman" w:hAnsi="Arial" w:cs="Arial"/>
          <w:color w:val="000000"/>
          <w:sz w:val="16"/>
          <w:szCs w:val="16"/>
        </w:rPr>
        <w:t>•                podczas płatności za zakupy</w:t>
      </w:r>
    </w:p>
    <w:p w14:paraId="2D9EFB83" w14:textId="77777777" w:rsidR="00F02F31" w:rsidRPr="00F02F31" w:rsidRDefault="00F02F31" w:rsidP="00F02F31">
      <w:pPr>
        <w:spacing w:after="0"/>
        <w:jc w:val="both"/>
        <w:rPr>
          <w:rFonts w:eastAsia="Times New Roman"/>
          <w:color w:val="000000"/>
          <w:sz w:val="22"/>
          <w:szCs w:val="22"/>
        </w:rPr>
      </w:pPr>
      <w:r w:rsidRPr="00F02F31">
        <w:rPr>
          <w:rFonts w:ascii="Arial" w:eastAsia="Times New Roman" w:hAnsi="Arial" w:cs="Arial"/>
          <w:color w:val="000000"/>
          <w:sz w:val="16"/>
          <w:szCs w:val="16"/>
        </w:rPr>
        <w:t>•                wymieniając na nagrody – już ponad 2 miliony rozdanych nagród</w:t>
      </w:r>
    </w:p>
    <w:p w14:paraId="4723A290" w14:textId="77777777" w:rsidR="00F02F31" w:rsidRPr="00F02F31" w:rsidRDefault="00F02F31" w:rsidP="00F02F31">
      <w:pPr>
        <w:spacing w:after="0"/>
        <w:jc w:val="both"/>
        <w:rPr>
          <w:rFonts w:eastAsia="Times New Roman"/>
          <w:color w:val="000000"/>
          <w:sz w:val="22"/>
          <w:szCs w:val="22"/>
        </w:rPr>
      </w:pPr>
      <w:r w:rsidRPr="00F02F31">
        <w:rPr>
          <w:rFonts w:ascii="Arial" w:eastAsia="Times New Roman" w:hAnsi="Arial" w:cs="Arial"/>
          <w:color w:val="000000"/>
          <w:sz w:val="16"/>
          <w:szCs w:val="16"/>
        </w:rPr>
        <w:t xml:space="preserve">•                wymieniając na mile Miles &amp; </w:t>
      </w:r>
      <w:proofErr w:type="spellStart"/>
      <w:r w:rsidRPr="00F02F31">
        <w:rPr>
          <w:rFonts w:ascii="Arial" w:eastAsia="Times New Roman" w:hAnsi="Arial" w:cs="Arial"/>
          <w:color w:val="000000"/>
          <w:sz w:val="16"/>
          <w:szCs w:val="16"/>
        </w:rPr>
        <w:t>More</w:t>
      </w:r>
      <w:proofErr w:type="spellEnd"/>
    </w:p>
    <w:p w14:paraId="3D203D36" w14:textId="77777777" w:rsidR="00F02F31" w:rsidRPr="00F02F31" w:rsidRDefault="00F02F31" w:rsidP="00F02F31">
      <w:pPr>
        <w:spacing w:after="0"/>
        <w:jc w:val="both"/>
        <w:rPr>
          <w:rFonts w:eastAsia="Times New Roman"/>
          <w:color w:val="000000"/>
          <w:sz w:val="22"/>
          <w:szCs w:val="22"/>
        </w:rPr>
      </w:pPr>
      <w:r w:rsidRPr="00F02F31">
        <w:rPr>
          <w:rFonts w:ascii="Arial" w:eastAsia="Times New Roman" w:hAnsi="Arial" w:cs="Arial"/>
          <w:color w:val="000000"/>
          <w:sz w:val="16"/>
          <w:szCs w:val="16"/>
        </w:rPr>
        <w:t>•                przekazując na cele charytatywne.</w:t>
      </w:r>
    </w:p>
    <w:p w14:paraId="18D924B9" w14:textId="77777777" w:rsidR="00F02F31" w:rsidRPr="00F02F31" w:rsidRDefault="00F02F31" w:rsidP="00F02F31">
      <w:pPr>
        <w:spacing w:after="0"/>
        <w:jc w:val="both"/>
        <w:rPr>
          <w:rFonts w:eastAsia="Times New Roman"/>
          <w:color w:val="000000"/>
          <w:sz w:val="22"/>
          <w:szCs w:val="22"/>
        </w:rPr>
      </w:pPr>
      <w:r w:rsidRPr="00F02F31">
        <w:rPr>
          <w:rFonts w:ascii="Arial" w:eastAsia="Times New Roman" w:hAnsi="Arial" w:cs="Arial"/>
          <w:color w:val="000000"/>
          <w:sz w:val="16"/>
          <w:szCs w:val="16"/>
        </w:rPr>
        <w:t>W samym 2021 roku liczba transakcji, w których uczestnicy Programu zbierali i wykorzystywali punkty PAYBACK, sięgnęła ponad 109 milionów, a obrót nimi przekroczył równowartość 15,1 miliarda PLN.</w:t>
      </w:r>
    </w:p>
    <w:p w14:paraId="4E1FEB73" w14:textId="5817C9E0" w:rsidR="00F02F31" w:rsidRDefault="00F02F31" w:rsidP="00F02F31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F02F3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20DA6D3" w14:textId="77777777" w:rsidR="00F02F31" w:rsidRDefault="00F02F31">
      <w:pPr>
        <w:pBdr>
          <w:top w:val="single" w:sz="4" w:space="1" w:color="000000"/>
        </w:pBd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54318B38" w14:textId="23A87E9A" w:rsidR="00BD50BE" w:rsidRDefault="0002568F">
      <w:pPr>
        <w:pBdr>
          <w:top w:val="single" w:sz="4" w:space="1" w:color="000000"/>
        </w:pBd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Kontakt dla mediów:</w:t>
      </w:r>
    </w:p>
    <w:p w14:paraId="0BB6D77C" w14:textId="7F4A6A76" w:rsidR="00BD50BE" w:rsidRDefault="0002568F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Agnieszka </w:t>
      </w:r>
      <w:r w:rsidR="00AD2DD4">
        <w:rPr>
          <w:rFonts w:ascii="Arial" w:eastAsia="Arial" w:hAnsi="Arial" w:cs="Arial"/>
          <w:sz w:val="16"/>
          <w:szCs w:val="16"/>
        </w:rPr>
        <w:t>Ratajczyk</w:t>
      </w:r>
    </w:p>
    <w:p w14:paraId="0075785B" w14:textId="2A4182C9" w:rsidR="00BD50BE" w:rsidRPr="00AD2DD4" w:rsidRDefault="0002568F">
      <w:pPr>
        <w:spacing w:after="0"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Adequate</w:t>
      </w:r>
      <w:r>
        <w:rPr>
          <w:rFonts w:ascii="Arial" w:eastAsia="Arial" w:hAnsi="Arial" w:cs="Arial"/>
          <w:sz w:val="16"/>
          <w:szCs w:val="16"/>
        </w:rPr>
        <w:br/>
        <w:t>Tel. +48 </w:t>
      </w:r>
      <w:r w:rsidR="00AD2DD4" w:rsidRPr="00AD2DD4">
        <w:rPr>
          <w:rFonts w:ascii="Arial" w:eastAsia="Arial" w:hAnsi="Arial" w:cs="Arial"/>
          <w:sz w:val="16"/>
          <w:szCs w:val="16"/>
        </w:rPr>
        <w:t>534 055 450</w:t>
      </w:r>
    </w:p>
    <w:p w14:paraId="3596F966" w14:textId="08868EE6" w:rsidR="00BD50BE" w:rsidRDefault="00000000">
      <w:pPr>
        <w:spacing w:after="240"/>
        <w:jc w:val="both"/>
        <w:rPr>
          <w:rFonts w:ascii="Arial" w:eastAsia="Arial" w:hAnsi="Arial" w:cs="Arial"/>
          <w:b/>
          <w:color w:val="1155CC"/>
          <w:sz w:val="16"/>
          <w:szCs w:val="16"/>
        </w:rPr>
      </w:pPr>
      <w:hyperlink r:id="rId8" w:history="1">
        <w:r w:rsidR="00AD2DD4" w:rsidRPr="001D02B2">
          <w:rPr>
            <w:rStyle w:val="Hipercze"/>
            <w:rFonts w:ascii="Arial" w:eastAsia="Arial" w:hAnsi="Arial" w:cs="Arial"/>
            <w:sz w:val="16"/>
            <w:szCs w:val="16"/>
          </w:rPr>
          <w:t>agnieszka.ratajczyk@adequate.pl</w:t>
        </w:r>
      </w:hyperlink>
      <w:r w:rsidR="0002568F">
        <w:rPr>
          <w:color w:val="1155CC"/>
        </w:rPr>
        <w:br/>
      </w:r>
      <w:hyperlink r:id="rId9">
        <w:r w:rsidR="0002568F">
          <w:rPr>
            <w:rFonts w:ascii="Arial" w:eastAsia="Arial" w:hAnsi="Arial" w:cs="Arial"/>
            <w:color w:val="1155CC"/>
            <w:sz w:val="16"/>
            <w:szCs w:val="16"/>
            <w:u w:val="single"/>
          </w:rPr>
          <w:t>pr_pl@payback.net</w:t>
        </w:r>
      </w:hyperlink>
    </w:p>
    <w:sectPr w:rsidR="00BD50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268" w:bottom="0" w:left="1418" w:header="284" w:footer="32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B09C" w14:textId="77777777" w:rsidR="009477A3" w:rsidRDefault="009477A3">
      <w:pPr>
        <w:spacing w:after="0"/>
      </w:pPr>
      <w:r>
        <w:separator/>
      </w:r>
    </w:p>
  </w:endnote>
  <w:endnote w:type="continuationSeparator" w:id="0">
    <w:p w14:paraId="368835B9" w14:textId="77777777" w:rsidR="009477A3" w:rsidRDefault="009477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9D53" w14:textId="77777777" w:rsidR="00D425C3" w:rsidRDefault="00D425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FE9D" w14:textId="761809BD" w:rsidR="00BD50BE" w:rsidRDefault="00110B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1416" w:firstLine="707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D2FB7D" wp14:editId="604FFE7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00be42cf8e65531aadf590ee" descr="{&quot;HashCode&quot;:-208246751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01ADEF" w14:textId="3C88E77C" w:rsidR="00110B0D" w:rsidRPr="00110B0D" w:rsidRDefault="00110B0D" w:rsidP="00110B0D">
                          <w:pPr>
                            <w:spacing w:after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110B0D">
                            <w:rPr>
                              <w:color w:val="000000"/>
                              <w:sz w:val="20"/>
                            </w:rPr>
                            <w:t>LP-</w:t>
                          </w:r>
                          <w:proofErr w:type="spellStart"/>
                          <w:r w:rsidRPr="00110B0D">
                            <w:rPr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2FB7D" id="_x0000_t202" coordsize="21600,21600" o:spt="202" path="m,l,21600r21600,l21600,xe">
              <v:stroke joinstyle="miter"/>
              <v:path gradientshapeok="t" o:connecttype="rect"/>
            </v:shapetype>
            <v:shape id="MSIPCM00be42cf8e65531aadf590ee" o:spid="_x0000_s1026" type="#_x0000_t202" alt="{&quot;HashCode&quot;:-2082467515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dN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" o:allowincell="f" filled="f" stroked="f" strokeweight=".5pt">
              <v:textbox inset=",0,,0">
                <w:txbxContent>
                  <w:p w14:paraId="7401ADEF" w14:textId="3C88E77C" w:rsidR="00110B0D" w:rsidRPr="00110B0D" w:rsidRDefault="00110B0D" w:rsidP="00110B0D">
                    <w:pPr>
                      <w:spacing w:after="0"/>
                      <w:jc w:val="center"/>
                      <w:rPr>
                        <w:color w:val="000000"/>
                        <w:sz w:val="20"/>
                      </w:rPr>
                    </w:pPr>
                    <w:r w:rsidRPr="00110B0D">
                      <w:rPr>
                        <w:color w:val="000000"/>
                        <w:sz w:val="20"/>
                      </w:rPr>
                      <w:t>LP-</w:t>
                    </w:r>
                    <w:proofErr w:type="spellStart"/>
                    <w:r w:rsidRPr="00110B0D">
                      <w:rPr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E01FEC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FF94" w14:textId="77777777" w:rsidR="00D425C3" w:rsidRDefault="00D42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1832" w14:textId="77777777" w:rsidR="009477A3" w:rsidRDefault="009477A3">
      <w:pPr>
        <w:spacing w:after="0"/>
      </w:pPr>
      <w:r>
        <w:separator/>
      </w:r>
    </w:p>
  </w:footnote>
  <w:footnote w:type="continuationSeparator" w:id="0">
    <w:p w14:paraId="376B2785" w14:textId="77777777" w:rsidR="009477A3" w:rsidRDefault="009477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2112" w14:textId="77777777" w:rsidR="00D425C3" w:rsidRDefault="00D425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52CE" w14:textId="56C51604" w:rsidR="00BD50BE" w:rsidRDefault="000256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-1134" w:right="-999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74589EF0" wp14:editId="06D653E1">
          <wp:extent cx="7391400" cy="457200"/>
          <wp:effectExtent l="0" t="0" r="0" b="0"/>
          <wp:docPr id="1" name="image1.jpg" descr="C:\Users\pruzik\Desktop\belkaPAYBACKne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ruzik\Desktop\belkaPAYBACKne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14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01FEC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046A" w14:textId="77777777" w:rsidR="00D425C3" w:rsidRDefault="00D425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BE"/>
    <w:rsid w:val="0002568F"/>
    <w:rsid w:val="00064ADD"/>
    <w:rsid w:val="00066F65"/>
    <w:rsid w:val="00077784"/>
    <w:rsid w:val="0009209C"/>
    <w:rsid w:val="000C1956"/>
    <w:rsid w:val="000D133E"/>
    <w:rsid w:val="000D7033"/>
    <w:rsid w:val="000E793C"/>
    <w:rsid w:val="000F2334"/>
    <w:rsid w:val="000F399F"/>
    <w:rsid w:val="00110B0D"/>
    <w:rsid w:val="00130054"/>
    <w:rsid w:val="00132203"/>
    <w:rsid w:val="00170839"/>
    <w:rsid w:val="001C5597"/>
    <w:rsid w:val="001E118E"/>
    <w:rsid w:val="001E61F5"/>
    <w:rsid w:val="001F0D3B"/>
    <w:rsid w:val="00202B46"/>
    <w:rsid w:val="00213A77"/>
    <w:rsid w:val="00223FCE"/>
    <w:rsid w:val="00236A5A"/>
    <w:rsid w:val="00274D34"/>
    <w:rsid w:val="0028183F"/>
    <w:rsid w:val="002934AF"/>
    <w:rsid w:val="00293C99"/>
    <w:rsid w:val="00293F6E"/>
    <w:rsid w:val="002A34B2"/>
    <w:rsid w:val="002B1AD3"/>
    <w:rsid w:val="002D5875"/>
    <w:rsid w:val="002E1CB5"/>
    <w:rsid w:val="00312EF4"/>
    <w:rsid w:val="003136EF"/>
    <w:rsid w:val="003274AA"/>
    <w:rsid w:val="00335377"/>
    <w:rsid w:val="003478DF"/>
    <w:rsid w:val="00390661"/>
    <w:rsid w:val="003C7C84"/>
    <w:rsid w:val="003D2952"/>
    <w:rsid w:val="003D61B2"/>
    <w:rsid w:val="0041202D"/>
    <w:rsid w:val="00413BCD"/>
    <w:rsid w:val="00416BB3"/>
    <w:rsid w:val="00422FB6"/>
    <w:rsid w:val="00430EF7"/>
    <w:rsid w:val="00445894"/>
    <w:rsid w:val="00446EED"/>
    <w:rsid w:val="00462EEA"/>
    <w:rsid w:val="00487F6B"/>
    <w:rsid w:val="00494555"/>
    <w:rsid w:val="004C75B3"/>
    <w:rsid w:val="004E5106"/>
    <w:rsid w:val="004E7C47"/>
    <w:rsid w:val="004F1260"/>
    <w:rsid w:val="005063F4"/>
    <w:rsid w:val="0052530F"/>
    <w:rsid w:val="0053503E"/>
    <w:rsid w:val="0054398C"/>
    <w:rsid w:val="005478D9"/>
    <w:rsid w:val="005539F8"/>
    <w:rsid w:val="00555194"/>
    <w:rsid w:val="00595F92"/>
    <w:rsid w:val="005C0EE5"/>
    <w:rsid w:val="005C600E"/>
    <w:rsid w:val="005D3417"/>
    <w:rsid w:val="005D589D"/>
    <w:rsid w:val="00601808"/>
    <w:rsid w:val="0062142A"/>
    <w:rsid w:val="006670D1"/>
    <w:rsid w:val="006721D2"/>
    <w:rsid w:val="006A0390"/>
    <w:rsid w:val="006A74B3"/>
    <w:rsid w:val="006C4548"/>
    <w:rsid w:val="006D6049"/>
    <w:rsid w:val="006E0DF8"/>
    <w:rsid w:val="007361CE"/>
    <w:rsid w:val="00751AE5"/>
    <w:rsid w:val="007720F1"/>
    <w:rsid w:val="00785E6C"/>
    <w:rsid w:val="00787362"/>
    <w:rsid w:val="007B61CD"/>
    <w:rsid w:val="007B6853"/>
    <w:rsid w:val="008267BE"/>
    <w:rsid w:val="008426CE"/>
    <w:rsid w:val="00874ABD"/>
    <w:rsid w:val="00877489"/>
    <w:rsid w:val="00892D0D"/>
    <w:rsid w:val="008B3FD1"/>
    <w:rsid w:val="008F403A"/>
    <w:rsid w:val="00902C4E"/>
    <w:rsid w:val="009037A5"/>
    <w:rsid w:val="00905CF2"/>
    <w:rsid w:val="00910DCC"/>
    <w:rsid w:val="0091660B"/>
    <w:rsid w:val="00925D0D"/>
    <w:rsid w:val="00946ED3"/>
    <w:rsid w:val="00947128"/>
    <w:rsid w:val="009477A3"/>
    <w:rsid w:val="00980B09"/>
    <w:rsid w:val="00982D48"/>
    <w:rsid w:val="009873B7"/>
    <w:rsid w:val="00990FAE"/>
    <w:rsid w:val="009A4876"/>
    <w:rsid w:val="009A65A1"/>
    <w:rsid w:val="009C19E1"/>
    <w:rsid w:val="00A1555F"/>
    <w:rsid w:val="00A27FEE"/>
    <w:rsid w:val="00A32E87"/>
    <w:rsid w:val="00A41EC5"/>
    <w:rsid w:val="00A934F3"/>
    <w:rsid w:val="00AA257F"/>
    <w:rsid w:val="00AD2DD4"/>
    <w:rsid w:val="00AF3A1E"/>
    <w:rsid w:val="00B6512D"/>
    <w:rsid w:val="00B65D83"/>
    <w:rsid w:val="00B66A93"/>
    <w:rsid w:val="00B85921"/>
    <w:rsid w:val="00B860DA"/>
    <w:rsid w:val="00BA0027"/>
    <w:rsid w:val="00BB7431"/>
    <w:rsid w:val="00BC7C06"/>
    <w:rsid w:val="00BD50BE"/>
    <w:rsid w:val="00BD50E8"/>
    <w:rsid w:val="00BE2722"/>
    <w:rsid w:val="00BE7CA7"/>
    <w:rsid w:val="00C01447"/>
    <w:rsid w:val="00C024D4"/>
    <w:rsid w:val="00C17E27"/>
    <w:rsid w:val="00C30B7A"/>
    <w:rsid w:val="00C41CC4"/>
    <w:rsid w:val="00C5063F"/>
    <w:rsid w:val="00C8422A"/>
    <w:rsid w:val="00C91715"/>
    <w:rsid w:val="00C92213"/>
    <w:rsid w:val="00C932E8"/>
    <w:rsid w:val="00CA5B0D"/>
    <w:rsid w:val="00CB0C66"/>
    <w:rsid w:val="00D013F7"/>
    <w:rsid w:val="00D03B31"/>
    <w:rsid w:val="00D11909"/>
    <w:rsid w:val="00D22CEA"/>
    <w:rsid w:val="00D425C3"/>
    <w:rsid w:val="00D63676"/>
    <w:rsid w:val="00D8424C"/>
    <w:rsid w:val="00D853FB"/>
    <w:rsid w:val="00D871ED"/>
    <w:rsid w:val="00DA64C9"/>
    <w:rsid w:val="00DD3D05"/>
    <w:rsid w:val="00DE3B71"/>
    <w:rsid w:val="00DF46FA"/>
    <w:rsid w:val="00E01FEC"/>
    <w:rsid w:val="00E120E2"/>
    <w:rsid w:val="00E36E92"/>
    <w:rsid w:val="00E50EA2"/>
    <w:rsid w:val="00E51620"/>
    <w:rsid w:val="00E567D0"/>
    <w:rsid w:val="00E62076"/>
    <w:rsid w:val="00E81A9A"/>
    <w:rsid w:val="00EC0FB9"/>
    <w:rsid w:val="00EE148F"/>
    <w:rsid w:val="00EF6E53"/>
    <w:rsid w:val="00F02F31"/>
    <w:rsid w:val="00F076C6"/>
    <w:rsid w:val="00F07F5D"/>
    <w:rsid w:val="00F137DD"/>
    <w:rsid w:val="00F2554B"/>
    <w:rsid w:val="00F37444"/>
    <w:rsid w:val="00F37A1B"/>
    <w:rsid w:val="00F474B7"/>
    <w:rsid w:val="00F5690E"/>
    <w:rsid w:val="00F72723"/>
    <w:rsid w:val="00F73E25"/>
    <w:rsid w:val="00F74395"/>
    <w:rsid w:val="00FA7462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42C46"/>
  <w15:docId w15:val="{F039C665-9D14-49D4-A7B9-658C6DE6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ind w:left="720" w:hanging="720"/>
      <w:outlineLvl w:val="0"/>
    </w:pPr>
    <w:rPr>
      <w:rFonts w:ascii="Arial" w:eastAsia="Arial" w:hAnsi="Arial" w:cs="Arial"/>
      <w:b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pBdr>
        <w:bottom w:val="single" w:sz="4" w:space="1" w:color="000000"/>
      </w:pBdr>
      <w:spacing w:before="240" w:after="60"/>
      <w:ind w:left="576" w:hanging="576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CEA"/>
    <w:pPr>
      <w:spacing w:after="0"/>
    </w:pPr>
    <w:rPr>
      <w:rFonts w:ascii="Arial" w:eastAsia="Arial" w:hAnsi="Arial" w:cs="Arial"/>
      <w:sz w:val="20"/>
      <w:szCs w:val="20"/>
      <w:lang w:val="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CEA"/>
    <w:rPr>
      <w:rFonts w:ascii="Arial" w:eastAsia="Arial" w:hAnsi="Arial" w:cs="Arial"/>
      <w:sz w:val="20"/>
      <w:szCs w:val="20"/>
      <w:lang w:val="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CE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2D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DD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1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194"/>
    <w:pPr>
      <w:spacing w:after="200"/>
    </w:pPr>
    <w:rPr>
      <w:rFonts w:ascii="Calibri" w:eastAsia="Calibri" w:hAnsi="Calibri" w:cs="Calibr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194"/>
    <w:rPr>
      <w:rFonts w:ascii="Arial" w:eastAsia="Arial" w:hAnsi="Arial" w:cs="Arial"/>
      <w:b/>
      <w:bCs/>
      <w:sz w:val="20"/>
      <w:szCs w:val="20"/>
      <w:lang w:val="pl"/>
    </w:rPr>
  </w:style>
  <w:style w:type="paragraph" w:styleId="Bezodstpw">
    <w:name w:val="No Spacing"/>
    <w:uiPriority w:val="99"/>
    <w:qFormat/>
    <w:rsid w:val="00064ADD"/>
    <w:pPr>
      <w:spacing w:after="0"/>
    </w:pPr>
    <w:rPr>
      <w:rFonts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B0D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10B0D"/>
  </w:style>
  <w:style w:type="paragraph" w:styleId="Stopka">
    <w:name w:val="footer"/>
    <w:basedOn w:val="Normalny"/>
    <w:link w:val="StopkaZnak"/>
    <w:uiPriority w:val="99"/>
    <w:unhideWhenUsed/>
    <w:rsid w:val="00110B0D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10B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4AF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4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4A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39F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3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053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ratajczyk@adequate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klep.payback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ayback.pl/black-wee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_pl@payback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f41f464f-db62-4494-af3b-a231dcaf6521}" enabled="1" method="Standard" siteId="{c89fef16-c0d7-43f3-8b73-bcde5402aa5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Grzywaczewska</dc:creator>
  <cp:lastModifiedBy>Biuro1</cp:lastModifiedBy>
  <cp:revision>8</cp:revision>
  <cp:lastPrinted>2021-09-08T10:42:00Z</cp:lastPrinted>
  <dcterms:created xsi:type="dcterms:W3CDTF">2022-11-23T09:44:00Z</dcterms:created>
  <dcterms:modified xsi:type="dcterms:W3CDTF">2022-11-23T12:43:00Z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1f464f-db62-4494-af3b-a231dcaf6521_Enabled">
    <vt:lpwstr>true</vt:lpwstr>
  </property>
  <property fmtid="{D5CDD505-2E9C-101B-9397-08002B2CF9AE}" pid="3" name="MSIP_Label_f41f464f-db62-4494-af3b-a231dcaf6521_SetDate">
    <vt:lpwstr>2021-11-16T07:11:29Z</vt:lpwstr>
  </property>
  <property fmtid="{D5CDD505-2E9C-101B-9397-08002B2CF9AE}" pid="4" name="MSIP_Label_f41f464f-db62-4494-af3b-a231dcaf6521_Method">
    <vt:lpwstr>Standard</vt:lpwstr>
  </property>
  <property fmtid="{D5CDD505-2E9C-101B-9397-08002B2CF9AE}" pid="5" name="MSIP_Label_f41f464f-db62-4494-af3b-a231dcaf6521_Name">
    <vt:lpwstr>LP-Internal</vt:lpwstr>
  </property>
  <property fmtid="{D5CDD505-2E9C-101B-9397-08002B2CF9AE}" pid="6" name="MSIP_Label_f41f464f-db62-4494-af3b-a231dcaf6521_SiteId">
    <vt:lpwstr>c89fef16-c0d7-43f3-8b73-bcde5402aa5b</vt:lpwstr>
  </property>
  <property fmtid="{D5CDD505-2E9C-101B-9397-08002B2CF9AE}" pid="7" name="MSIP_Label_f41f464f-db62-4494-af3b-a231dcaf6521_ActionId">
    <vt:lpwstr>8af5d109-933c-48a7-9ab7-f2415ffe1cfd</vt:lpwstr>
  </property>
  <property fmtid="{D5CDD505-2E9C-101B-9397-08002B2CF9AE}" pid="8" name="MSIP_Label_f41f464f-db62-4494-af3b-a231dcaf6521_ContentBits">
    <vt:lpwstr>2</vt:lpwstr>
  </property>
</Properties>
</file>